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E1" w:rsidRPr="00BA40E1" w:rsidRDefault="00BA40E1" w:rsidP="00BA40E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BA40E1">
        <w:rPr>
          <w:rFonts w:ascii="Times New Roman" w:hAnsi="Times New Roman"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BA40E1">
        <w:rPr>
          <w:rFonts w:ascii="Times New Roman" w:hAnsi="Times New Roman"/>
          <w:sz w:val="24"/>
          <w:szCs w:val="24"/>
          <w:lang w:eastAsia="ar-SA"/>
        </w:rPr>
        <w:t>«</w:t>
      </w:r>
      <w:proofErr w:type="spellStart"/>
      <w:r w:rsidRPr="00BA40E1">
        <w:rPr>
          <w:rFonts w:ascii="Times New Roman" w:hAnsi="Times New Roman"/>
          <w:sz w:val="24"/>
          <w:szCs w:val="24"/>
          <w:lang w:eastAsia="ar-SA"/>
        </w:rPr>
        <w:t>Байсаровская</w:t>
      </w:r>
      <w:proofErr w:type="spellEnd"/>
      <w:r w:rsidRPr="00BA40E1">
        <w:rPr>
          <w:rFonts w:ascii="Times New Roman" w:hAnsi="Times New Roman"/>
          <w:sz w:val="24"/>
          <w:szCs w:val="24"/>
          <w:lang w:eastAsia="ar-SA"/>
        </w:rPr>
        <w:t xml:space="preserve"> основная общеобразовательная школа»</w:t>
      </w: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BA40E1">
        <w:rPr>
          <w:rFonts w:ascii="Times New Roman" w:hAnsi="Times New Roman"/>
          <w:sz w:val="24"/>
          <w:szCs w:val="24"/>
          <w:lang w:eastAsia="ar-SA"/>
        </w:rPr>
        <w:t>Актанышского</w:t>
      </w:r>
      <w:proofErr w:type="spellEnd"/>
      <w:r w:rsidRPr="00BA40E1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РТ</w:t>
      </w:r>
    </w:p>
    <w:p w:rsidR="00BA40E1" w:rsidRPr="00BA40E1" w:rsidRDefault="00BA40E1" w:rsidP="00BA40E1">
      <w:pPr>
        <w:spacing w:line="276" w:lineRule="exact"/>
        <w:rPr>
          <w:rFonts w:ascii="Calibri" w:eastAsia="Calibri" w:hAnsi="Calibri" w:cs="Times New Roman"/>
          <w:sz w:val="24"/>
          <w:szCs w:val="24"/>
        </w:rPr>
      </w:pPr>
    </w:p>
    <w:tbl>
      <w:tblPr>
        <w:tblW w:w="3544" w:type="dxa"/>
        <w:tblInd w:w="-459" w:type="dxa"/>
        <w:tblLook w:val="01E0" w:firstRow="1" w:lastRow="1" w:firstColumn="1" w:lastColumn="1" w:noHBand="0" w:noVBand="0"/>
      </w:tblPr>
      <w:tblGrid>
        <w:gridCol w:w="3544"/>
      </w:tblGrid>
      <w:tr w:rsidR="00BA40E1" w:rsidRPr="00BA40E1" w:rsidTr="00CD4ED3">
        <w:tc>
          <w:tcPr>
            <w:tcW w:w="3544" w:type="dxa"/>
          </w:tcPr>
          <w:p w:rsidR="00BA40E1" w:rsidRPr="00BA40E1" w:rsidRDefault="00BA40E1" w:rsidP="00BA40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A40E1">
              <w:rPr>
                <w:rFonts w:ascii="Times New Roman" w:hAnsi="Times New Roman"/>
                <w:sz w:val="24"/>
                <w:szCs w:val="24"/>
                <w:lang w:eastAsia="ar-SA"/>
              </w:rPr>
              <w:t>«Утверждаю»</w:t>
            </w:r>
          </w:p>
          <w:p w:rsidR="00BA40E1" w:rsidRPr="00BA40E1" w:rsidRDefault="00BA40E1" w:rsidP="00BA40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BA40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</w:t>
            </w:r>
            <w:r w:rsidRPr="00BA40E1">
              <w:rPr>
                <w:rFonts w:ascii="Times New Roman" w:hAnsi="Times New Roman"/>
                <w:sz w:val="24"/>
                <w:szCs w:val="24"/>
                <w:lang w:val="tt-RU" w:eastAsia="ar-SA"/>
              </w:rPr>
              <w:t>школы</w:t>
            </w:r>
          </w:p>
          <w:p w:rsidR="00BA40E1" w:rsidRPr="00BA40E1" w:rsidRDefault="00BA40E1" w:rsidP="00BA40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BA40E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____________/ </w:t>
            </w:r>
            <w:proofErr w:type="spellStart"/>
            <w:r w:rsidRPr="00BA40E1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А.С.Амиров</w:t>
            </w:r>
            <w:proofErr w:type="spellEnd"/>
            <w:r w:rsidRPr="00BA40E1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/</w:t>
            </w:r>
          </w:p>
          <w:p w:rsidR="00BA40E1" w:rsidRPr="00BA40E1" w:rsidRDefault="00BA40E1" w:rsidP="00BA40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  <w:p w:rsidR="00BA40E1" w:rsidRPr="00BA40E1" w:rsidRDefault="00BA40E1" w:rsidP="00BA40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A40E1">
              <w:rPr>
                <w:rFonts w:ascii="Times New Roman" w:hAnsi="Times New Roman"/>
                <w:sz w:val="24"/>
                <w:szCs w:val="24"/>
                <w:lang w:eastAsia="ar-SA"/>
              </w:rPr>
              <w:t>Приказ №________</w:t>
            </w:r>
          </w:p>
          <w:p w:rsidR="00BA40E1" w:rsidRPr="00BA40E1" w:rsidRDefault="00BA40E1" w:rsidP="00BA40E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A40E1">
              <w:rPr>
                <w:rFonts w:ascii="Times New Roman" w:hAnsi="Times New Roman"/>
                <w:sz w:val="24"/>
                <w:szCs w:val="24"/>
                <w:lang w:eastAsia="ar-SA"/>
              </w:rPr>
              <w:t>от «___» ___________ 2020  г.</w:t>
            </w:r>
          </w:p>
        </w:tc>
      </w:tr>
    </w:tbl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A40E1" w:rsidRPr="00BA40E1" w:rsidRDefault="00BA40E1" w:rsidP="00BA40E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ПЛАН РАБОТЫ ШКОЛЬНОГО МУЗЕЯ</w:t>
      </w: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ar-SA"/>
        </w:rPr>
      </w:pPr>
    </w:p>
    <w:p w:rsidR="00BA40E1" w:rsidRPr="00BA40E1" w:rsidRDefault="00BA40E1" w:rsidP="00BA40E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Руководитель музея</w:t>
      </w:r>
      <w:r w:rsidRPr="00BA40E1">
        <w:rPr>
          <w:rFonts w:ascii="Times New Roman" w:hAnsi="Times New Roman"/>
          <w:sz w:val="24"/>
          <w:szCs w:val="24"/>
          <w:lang w:eastAsia="ar-SA"/>
        </w:rPr>
        <w:t xml:space="preserve">: </w:t>
      </w:r>
      <w:proofErr w:type="spellStart"/>
      <w:r w:rsidRPr="00BA40E1">
        <w:rPr>
          <w:rFonts w:ascii="Times New Roman" w:hAnsi="Times New Roman"/>
          <w:sz w:val="24"/>
          <w:szCs w:val="24"/>
          <w:lang w:eastAsia="ar-SA"/>
        </w:rPr>
        <w:t>Хайриева</w:t>
      </w:r>
      <w:proofErr w:type="spellEnd"/>
      <w:r w:rsidRPr="00BA40E1">
        <w:rPr>
          <w:rFonts w:ascii="Times New Roman" w:hAnsi="Times New Roman"/>
          <w:sz w:val="24"/>
          <w:szCs w:val="24"/>
          <w:lang w:eastAsia="ar-SA"/>
        </w:rPr>
        <w:t xml:space="preserve"> Луиза </w:t>
      </w:r>
      <w:proofErr w:type="spellStart"/>
      <w:r w:rsidRPr="00BA40E1">
        <w:rPr>
          <w:rFonts w:ascii="Times New Roman" w:hAnsi="Times New Roman"/>
          <w:sz w:val="24"/>
          <w:szCs w:val="24"/>
          <w:lang w:eastAsia="ar-SA"/>
        </w:rPr>
        <w:t>Гилемяновна</w:t>
      </w:r>
      <w:proofErr w:type="spellEnd"/>
      <w:r w:rsidRPr="00BA40E1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BA40E1" w:rsidRPr="00BA40E1" w:rsidRDefault="00BA40E1" w:rsidP="00BA40E1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BA40E1" w:rsidRPr="00BA40E1" w:rsidRDefault="00BA40E1" w:rsidP="00BA40E1">
      <w:pPr>
        <w:jc w:val="both"/>
        <w:rPr>
          <w:rFonts w:ascii="Calibri" w:eastAsia="Calibri" w:hAnsi="Calibri" w:cs="Times New Roman"/>
          <w:sz w:val="24"/>
          <w:szCs w:val="24"/>
        </w:rPr>
      </w:pPr>
      <w:r w:rsidRPr="00BA40E1">
        <w:rPr>
          <w:rFonts w:ascii="Calibri" w:eastAsia="Calibri" w:hAnsi="Calibri" w:cs="Times New Roman"/>
          <w:sz w:val="24"/>
          <w:szCs w:val="24"/>
        </w:rPr>
        <w:tab/>
      </w:r>
    </w:p>
    <w:p w:rsidR="00BA40E1" w:rsidRPr="00BA40E1" w:rsidRDefault="00BA40E1" w:rsidP="00BA40E1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BA40E1" w:rsidRPr="00BA40E1" w:rsidRDefault="00BA40E1" w:rsidP="00BA40E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BA40E1">
        <w:rPr>
          <w:rFonts w:ascii="Times New Roman" w:hAnsi="Times New Roman"/>
          <w:sz w:val="24"/>
          <w:szCs w:val="24"/>
          <w:lang w:eastAsia="ar-SA"/>
        </w:rPr>
        <w:t>Принято на заседании</w:t>
      </w:r>
    </w:p>
    <w:p w:rsidR="00BA40E1" w:rsidRPr="00BA40E1" w:rsidRDefault="00BA40E1" w:rsidP="00BA40E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BA40E1">
        <w:rPr>
          <w:rFonts w:ascii="Times New Roman" w:hAnsi="Times New Roman"/>
          <w:sz w:val="24"/>
          <w:szCs w:val="24"/>
          <w:lang w:eastAsia="ar-SA"/>
        </w:rPr>
        <w:t xml:space="preserve">педагогического совета </w:t>
      </w:r>
    </w:p>
    <w:p w:rsidR="00BA40E1" w:rsidRPr="00BA40E1" w:rsidRDefault="00BA40E1" w:rsidP="00BA40E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BA40E1">
        <w:rPr>
          <w:rFonts w:ascii="Times New Roman" w:hAnsi="Times New Roman"/>
          <w:sz w:val="24"/>
          <w:szCs w:val="24"/>
          <w:lang w:eastAsia="ar-SA"/>
        </w:rPr>
        <w:t xml:space="preserve">протокол №   </w:t>
      </w:r>
      <w:proofErr w:type="gramStart"/>
      <w:r w:rsidRPr="00BA40E1">
        <w:rPr>
          <w:rFonts w:ascii="Times New Roman" w:hAnsi="Times New Roman"/>
          <w:sz w:val="24"/>
          <w:szCs w:val="24"/>
          <w:lang w:eastAsia="ar-SA"/>
        </w:rPr>
        <w:t>от</w:t>
      </w:r>
      <w:proofErr w:type="gramEnd"/>
    </w:p>
    <w:p w:rsidR="00BA40E1" w:rsidRPr="00BA40E1" w:rsidRDefault="00BA40E1" w:rsidP="00BA40E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BA40E1">
        <w:rPr>
          <w:rFonts w:ascii="Times New Roman" w:hAnsi="Times New Roman"/>
          <w:sz w:val="24"/>
          <w:szCs w:val="24"/>
          <w:lang w:eastAsia="ar-SA"/>
        </w:rPr>
        <w:t xml:space="preserve"> «…» августа  2020</w:t>
      </w:r>
    </w:p>
    <w:p w:rsidR="00BA40E1" w:rsidRDefault="00BA40E1" w:rsidP="00BA40E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2020-2021учебный год</w:t>
      </w:r>
      <w:bookmarkStart w:id="0" w:name="_GoBack"/>
      <w:bookmarkEnd w:id="0"/>
    </w:p>
    <w:p w:rsidR="00BA40E1" w:rsidRDefault="00BA40E1" w:rsidP="00BA40E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169D" w:rsidRPr="0046169D" w:rsidRDefault="0046169D" w:rsidP="00BA40E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169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План работы школьного музея на 2020-2021 учебный год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Целью</w:t>
      </w: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Задачи</w:t>
      </w: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школьного музея: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формирование у учащихся </w:t>
      </w:r>
      <w:proofErr w:type="spellStart"/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</w:t>
      </w:r>
      <w:proofErr w:type="spellEnd"/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патриотических качеств;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воспитание любви и уважения к прошлому своей страны;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приобщение </w:t>
      </w:r>
      <w:proofErr w:type="gramStart"/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изучению истории родного края, школы, истории Великой Отечественной войны 1941-1945;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сохранение и поддержание традиций образовательного учреждения;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образовательного процесса средствами дополнительного обучения;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воспитание познавательных интересов и способностей;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46169D" w:rsidRPr="0046169D" w:rsidRDefault="0046169D" w:rsidP="0046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пополнение музейных фондов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Направления</w:t>
      </w: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работы:</w:t>
      </w:r>
    </w:p>
    <w:p w:rsidR="0046169D" w:rsidRPr="0046169D" w:rsidRDefault="0046169D" w:rsidP="0046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46169D" w:rsidRPr="0046169D" w:rsidRDefault="0046169D" w:rsidP="0046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46169D" w:rsidRPr="0046169D" w:rsidRDefault="0046169D" w:rsidP="0046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экскурсий в музей.</w:t>
      </w:r>
    </w:p>
    <w:p w:rsidR="0046169D" w:rsidRPr="0046169D" w:rsidRDefault="0046169D" w:rsidP="0046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работы с фондам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музея </w:t>
      </w:r>
    </w:p>
    <w:p w:rsidR="0046169D" w:rsidRPr="0046169D" w:rsidRDefault="0046169D" w:rsidP="0046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муниципальных, областных мероприятиях исторической и краеведческой направленности.</w:t>
      </w:r>
    </w:p>
    <w:p w:rsidR="0046169D" w:rsidRPr="0046169D" w:rsidRDefault="0046169D" w:rsidP="0046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Школьный музей выполняет следующие</w:t>
      </w:r>
      <w:r w:rsidRPr="00461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функции:</w:t>
      </w:r>
    </w:p>
    <w:p w:rsidR="0046169D" w:rsidRPr="0046169D" w:rsidRDefault="0046169D" w:rsidP="004616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Поисковая и научно-исследовательская работа с учащимися.</w:t>
      </w:r>
    </w:p>
    <w:p w:rsidR="0046169D" w:rsidRPr="0046169D" w:rsidRDefault="0046169D" w:rsidP="004616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Методическая работа с педагогическим коллективом.</w:t>
      </w:r>
    </w:p>
    <w:p w:rsidR="0046169D" w:rsidRPr="0046169D" w:rsidRDefault="0046169D" w:rsidP="004616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Организация общешкольных мероприятий, объединяющих усилия учащихся, учителей и родителей.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Поисковая и научно-исследовательская работа</w:t>
      </w: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Методическая функция музея</w:t>
      </w: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Организации общешкольных мероприятий: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Ожидаемые результаты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Для музея</w:t>
      </w:r>
    </w:p>
    <w:p w:rsidR="0046169D" w:rsidRPr="0046169D" w:rsidRDefault="0046169D" w:rsidP="004616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Оптимизация деятельности музея в русле программы воспитания и социализации;</w:t>
      </w:r>
    </w:p>
    <w:p w:rsidR="0046169D" w:rsidRPr="0046169D" w:rsidRDefault="0046169D" w:rsidP="004616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содержания деятельности музея;</w:t>
      </w:r>
    </w:p>
    <w:p w:rsidR="0046169D" w:rsidRPr="0046169D" w:rsidRDefault="0046169D" w:rsidP="004616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Рост профессионального мастерства юных экскурсоводов;</w:t>
      </w:r>
    </w:p>
    <w:p w:rsidR="0046169D" w:rsidRPr="0046169D" w:rsidRDefault="0046169D" w:rsidP="004616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Укрепление материальной базы музея.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Для учащихся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Музейная деятельность способствует приобретению у учащихся новых компетенций:</w:t>
      </w:r>
    </w:p>
    <w:p w:rsidR="0046169D" w:rsidRPr="0046169D" w:rsidRDefault="0046169D" w:rsidP="004616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46169D" w:rsidRPr="0046169D" w:rsidRDefault="0046169D" w:rsidP="004616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саморегуляции</w:t>
      </w:r>
      <w:proofErr w:type="spellEnd"/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деятельности);</w:t>
      </w:r>
    </w:p>
    <w:p w:rsidR="0046169D" w:rsidRPr="0046169D" w:rsidRDefault="0046169D" w:rsidP="004616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46169D" w:rsidRPr="0046169D" w:rsidRDefault="0046169D" w:rsidP="004616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tbl>
      <w:tblPr>
        <w:tblW w:w="146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95"/>
        <w:gridCol w:w="7663"/>
        <w:gridCol w:w="3274"/>
        <w:gridCol w:w="3037"/>
      </w:tblGrid>
      <w:tr w:rsidR="0046169D" w:rsidRPr="0046169D" w:rsidTr="0046169D">
        <w:trPr>
          <w:trHeight w:val="420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169D" w:rsidRPr="0046169D" w:rsidTr="0046169D">
        <w:trPr>
          <w:trHeight w:val="420"/>
        </w:trPr>
        <w:tc>
          <w:tcPr>
            <w:tcW w:w="1469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6169D" w:rsidRPr="0046169D" w:rsidTr="0046169D">
        <w:trPr>
          <w:trHeight w:val="103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 плана  работы школьного  музея  на 2020-2021  учебный год.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музея</w:t>
            </w:r>
          </w:p>
        </w:tc>
      </w:tr>
      <w:tr w:rsidR="0046169D" w:rsidRPr="0046169D" w:rsidTr="0046169D">
        <w:trPr>
          <w:trHeight w:val="103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музейной документации.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103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фондами.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Инвентаризация архива.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Заместитель директора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музея</w:t>
            </w:r>
          </w:p>
        </w:tc>
      </w:tr>
      <w:tr w:rsidR="0046169D" w:rsidRPr="0046169D" w:rsidTr="0046169D">
        <w:trPr>
          <w:trHeight w:val="118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г.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118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школьного музея за 2019-2020 учебный год, определение задач развития музея на 2020-2021  учебный год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г.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музея</w:t>
            </w:r>
          </w:p>
        </w:tc>
      </w:tr>
      <w:tr w:rsidR="0046169D" w:rsidRPr="0046169D" w:rsidTr="0046169D">
        <w:trPr>
          <w:trHeight w:val="79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103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Книги отзывов гостей музея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6169D" w:rsidRPr="0046169D" w:rsidTr="0046169D">
        <w:trPr>
          <w:trHeight w:val="2280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надлежащего состояния помещения и фондов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</w:tr>
      <w:tr w:rsidR="0046169D" w:rsidRPr="0046169D" w:rsidTr="0046169D">
        <w:trPr>
          <w:trHeight w:val="118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раздела на официальном сайте МОУ Ликино-</w:t>
            </w:r>
            <w:proofErr w:type="spellStart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Дулёвская</w:t>
            </w:r>
            <w:proofErr w:type="spellEnd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5, посвящённого работе школьного музея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музея</w:t>
            </w:r>
          </w:p>
        </w:tc>
      </w:tr>
      <w:tr w:rsidR="0046169D" w:rsidRPr="0046169D" w:rsidTr="0046169D">
        <w:trPr>
          <w:trHeight w:val="420"/>
        </w:trPr>
        <w:tc>
          <w:tcPr>
            <w:tcW w:w="1469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46169D" w:rsidRPr="0046169D" w:rsidTr="0046169D">
        <w:trPr>
          <w:trHeight w:val="420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группы экскурсоводов.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г.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79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экскурсоводов (5-7 классы).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1425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музея,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актива музея</w:t>
            </w:r>
          </w:p>
        </w:tc>
      </w:tr>
      <w:tr w:rsidR="0046169D" w:rsidRPr="0046169D" w:rsidTr="0046169D">
        <w:trPr>
          <w:trHeight w:val="6960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обзорных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тематических  экскурсий (1-9</w:t>
            </w: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классы.)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Обзорные:</w:t>
            </w:r>
          </w:p>
          <w:p w:rsidR="0046169D" w:rsidRPr="0046169D" w:rsidRDefault="0046169D" w:rsidP="0046169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музеем (1 класс, гости школы)</w:t>
            </w:r>
          </w:p>
          <w:p w:rsidR="0046169D" w:rsidRPr="0046169D" w:rsidRDefault="0046169D" w:rsidP="0046169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«Этих дней не меркнет слава …»</w:t>
            </w:r>
          </w:p>
          <w:p w:rsidR="0046169D" w:rsidRPr="0046169D" w:rsidRDefault="0046169D" w:rsidP="0046169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там были…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Тематические:</w:t>
            </w:r>
          </w:p>
          <w:p w:rsidR="0046169D" w:rsidRPr="0046169D" w:rsidRDefault="0046169D" w:rsidP="004616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экспоната</w:t>
            </w:r>
          </w:p>
          <w:p w:rsidR="0046169D" w:rsidRPr="0046169D" w:rsidRDefault="0046169D" w:rsidP="004616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родного края.</w:t>
            </w:r>
          </w:p>
          <w:p w:rsidR="0046169D" w:rsidRPr="0046169D" w:rsidRDefault="0046169D" w:rsidP="004616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Династия учителей</w:t>
            </w:r>
          </w:p>
          <w:p w:rsidR="0046169D" w:rsidRPr="0046169D" w:rsidRDefault="0046169D" w:rsidP="004616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школы</w:t>
            </w:r>
          </w:p>
          <w:p w:rsidR="0046169D" w:rsidRPr="0046169D" w:rsidRDefault="0046169D" w:rsidP="004616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нашей школы</w:t>
            </w:r>
          </w:p>
          <w:p w:rsidR="0046169D" w:rsidRPr="0046169D" w:rsidRDefault="0046169D" w:rsidP="0046169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Учителя-выпускники школ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экскурсоводов</w:t>
            </w:r>
          </w:p>
        </w:tc>
      </w:tr>
      <w:tr w:rsidR="0046169D" w:rsidRPr="0046169D" w:rsidTr="0046169D">
        <w:trPr>
          <w:trHeight w:val="8040"/>
        </w:trPr>
        <w:tc>
          <w:tcPr>
            <w:tcW w:w="72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6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бесед, лекций к </w:t>
            </w:r>
            <w:proofErr w:type="gramStart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знаменательным</w:t>
            </w:r>
            <w:proofErr w:type="gramEnd"/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датам года: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 – день памяти и скорби,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 – Битва под Москвой,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 – День Героев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– День конституции РФ.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– День снятия блокады Ленинграда  (1944)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– день вывода советских войск из Афганистана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– День Победы советского народа </w:t>
            </w:r>
            <w:proofErr w:type="gramStart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музея, члены актива музея</w:t>
            </w:r>
          </w:p>
        </w:tc>
      </w:tr>
      <w:tr w:rsidR="0046169D" w:rsidRPr="0046169D" w:rsidTr="0046169D">
        <w:trPr>
          <w:trHeight w:val="420"/>
        </w:trPr>
        <w:tc>
          <w:tcPr>
            <w:tcW w:w="1469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Учебно-воспитательная работа</w:t>
            </w:r>
          </w:p>
        </w:tc>
      </w:tr>
      <w:tr w:rsidR="0046169D" w:rsidRPr="0046169D" w:rsidTr="0046169D">
        <w:trPr>
          <w:trHeight w:val="1800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уроков Мужества.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1-11 классов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учащихся.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музея, учителя</w:t>
            </w:r>
          </w:p>
        </w:tc>
      </w:tr>
      <w:tr w:rsidR="0046169D" w:rsidRPr="0046169D" w:rsidTr="0046169D">
        <w:trPr>
          <w:trHeight w:val="79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музейных уроков (1-11 класс),</w:t>
            </w: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руководитель  музея, учителя истории, учителя-предметники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истории и краеведения,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изобразительного искусства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истории, </w:t>
            </w:r>
            <w:proofErr w:type="gramStart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46169D" w:rsidRPr="0046169D" w:rsidTr="0046169D">
        <w:trPr>
          <w:trHeight w:val="2040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праздников, посвященных Дням Воинской славы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 г.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Заместитель директора по воспитательной работе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1800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музея, классные руководители</w:t>
            </w:r>
          </w:p>
        </w:tc>
      </w:tr>
      <w:tr w:rsidR="0046169D" w:rsidRPr="0046169D" w:rsidTr="0046169D">
        <w:trPr>
          <w:trHeight w:val="118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6169D" w:rsidRPr="0046169D" w:rsidTr="0046169D">
        <w:trPr>
          <w:trHeight w:val="420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69D" w:rsidRPr="0046169D" w:rsidTr="0046169D">
        <w:trPr>
          <w:trHeight w:val="420"/>
        </w:trPr>
        <w:tc>
          <w:tcPr>
            <w:tcW w:w="1469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фондами музея.</w:t>
            </w:r>
          </w:p>
        </w:tc>
      </w:tr>
      <w:tr w:rsidR="0046169D" w:rsidRPr="0046169D" w:rsidTr="0046169D">
        <w:trPr>
          <w:trHeight w:val="142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79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</w:tc>
      </w:tr>
      <w:tr w:rsidR="0046169D" w:rsidRPr="0046169D" w:rsidTr="0046169D">
        <w:trPr>
          <w:trHeight w:val="420"/>
        </w:trPr>
        <w:tc>
          <w:tcPr>
            <w:tcW w:w="1469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Общественно-полезная работа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работа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46169D" w:rsidRPr="0046169D" w:rsidTr="0046169D">
        <w:trPr>
          <w:trHeight w:val="118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воспоминаний участников Великой Отечественной войны, ветеранов труда, жителей села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областных, всероссийских конкурсах.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  музея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46169D" w:rsidRPr="0046169D" w:rsidTr="0046169D">
        <w:trPr>
          <w:trHeight w:val="1035"/>
        </w:trPr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воинских захоронений на городском кладбище</w:t>
            </w:r>
          </w:p>
        </w:tc>
        <w:tc>
          <w:tcPr>
            <w:tcW w:w="32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169D" w:rsidRPr="0046169D" w:rsidRDefault="0046169D" w:rsidP="004616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6169D" w:rsidRPr="0046169D" w:rsidRDefault="0046169D" w:rsidP="004616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616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Примечание</w:t>
      </w:r>
      <w:r w:rsidRPr="004616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руководитель музея имеет право редактировать план работы на учебный год в зависимости от обстоятельств.</w:t>
      </w:r>
    </w:p>
    <w:p w:rsidR="00B11821" w:rsidRPr="0046169D" w:rsidRDefault="00B11821">
      <w:pPr>
        <w:rPr>
          <w:rFonts w:ascii="Times New Roman" w:hAnsi="Times New Roman" w:cs="Times New Roman"/>
          <w:sz w:val="24"/>
          <w:szCs w:val="24"/>
        </w:rPr>
      </w:pPr>
    </w:p>
    <w:sectPr w:rsidR="00B11821" w:rsidRPr="0046169D" w:rsidSect="004616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A28"/>
    <w:multiLevelType w:val="multilevel"/>
    <w:tmpl w:val="7FDE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52477E"/>
    <w:multiLevelType w:val="multilevel"/>
    <w:tmpl w:val="FCCE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9F60CC"/>
    <w:multiLevelType w:val="multilevel"/>
    <w:tmpl w:val="8A8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B41A06"/>
    <w:multiLevelType w:val="multilevel"/>
    <w:tmpl w:val="18DE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7E72A4"/>
    <w:multiLevelType w:val="multilevel"/>
    <w:tmpl w:val="94DE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C3351D"/>
    <w:multiLevelType w:val="multilevel"/>
    <w:tmpl w:val="CC6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FE3E4C"/>
    <w:multiLevelType w:val="multilevel"/>
    <w:tmpl w:val="3550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9D"/>
    <w:rsid w:val="0046169D"/>
    <w:rsid w:val="00B11821"/>
    <w:rsid w:val="00BA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99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  <cp:revision>1</cp:revision>
  <dcterms:created xsi:type="dcterms:W3CDTF">2020-10-19T08:37:00Z</dcterms:created>
  <dcterms:modified xsi:type="dcterms:W3CDTF">2020-10-19T09:15:00Z</dcterms:modified>
</cp:coreProperties>
</file>